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827D5D" w:rsidRPr="00E70107" w:rsidRDefault="00827D5D" w:rsidP="007D3EBA">
      <w:pPr>
        <w:spacing w:after="0"/>
        <w:ind w:right="284"/>
        <w:jc w:val="both"/>
        <w:rPr>
          <w:rStyle w:val="Zwaar"/>
          <w:sz w:val="28"/>
          <w:szCs w:val="28"/>
        </w:rPr>
      </w:pPr>
      <w:bookmarkStart w:id="0" w:name="_Hlk505088116"/>
      <w:r w:rsidRPr="00E70107">
        <w:rPr>
          <w:rStyle w:val="Zwaar"/>
          <w:sz w:val="28"/>
          <w:szCs w:val="28"/>
        </w:rPr>
        <w:t>Werftoezichter – Deskundige (B111)  voor de dienst Investeringen en Renovaties van de afdeling Operationeel Waterbeheer met standplaats Oostende.</w:t>
      </w:r>
    </w:p>
    <w:p w:rsidR="00827D5D" w:rsidRDefault="00827D5D" w:rsidP="00827D5D">
      <w:pPr>
        <w:ind w:right="282"/>
        <w:jc w:val="both"/>
        <w:rPr>
          <w:rStyle w:val="Zwaar"/>
          <w:sz w:val="28"/>
          <w:szCs w:val="28"/>
        </w:rPr>
      </w:pPr>
      <w:r w:rsidRPr="00E70107">
        <w:rPr>
          <w:rStyle w:val="Zwaar"/>
          <w:sz w:val="28"/>
          <w:szCs w:val="28"/>
        </w:rPr>
        <w:t xml:space="preserve">Ref: </w:t>
      </w:r>
      <w:r>
        <w:rPr>
          <w:rStyle w:val="Zwaar"/>
          <w:sz w:val="28"/>
          <w:szCs w:val="28"/>
        </w:rPr>
        <w:t>18 56 AOW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827D5D">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27D5D">
        <w:trPr>
          <w:cnfStyle w:val="100000000000" w:firstRow="1" w:lastRow="0" w:firstColumn="0" w:lastColumn="0" w:oddVBand="0" w:evenVBand="0" w:oddHBand="0" w:evenHBand="0" w:firstRowFirstColumn="0" w:firstRowLastColumn="0" w:lastRowFirstColumn="0" w:lastRowLastColumn="0"/>
          <w:trHeight w:hRule="exact" w:val="1332"/>
        </w:trPr>
        <w:tc>
          <w:tcPr>
            <w:cnfStyle w:val="000010000000" w:firstRow="0" w:lastRow="0" w:firstColumn="0" w:lastColumn="0" w:oddVBand="1" w:evenVBand="0" w:oddHBand="0" w:evenHBand="0" w:firstRowFirstColumn="0" w:firstRowLastColumn="0" w:lastRowFirstColumn="0" w:lastRowLastColumn="0"/>
            <w:tcW w:w="9776" w:type="dxa"/>
          </w:tcPr>
          <w:p w:rsidR="00827D5D" w:rsidRPr="00AE22EC" w:rsidRDefault="00827D5D" w:rsidP="00827D5D">
            <w:pPr>
              <w:rPr>
                <w:color w:val="FFFFFF" w:themeColor="background1"/>
                <w:lang w:val="nl-NL"/>
              </w:rPr>
            </w:pPr>
            <w:r>
              <w:rPr>
                <w:color w:val="FFFFFF" w:themeColor="background1"/>
                <w:lang w:val="nl-NL"/>
              </w:rPr>
              <w:t>Toon met duidelijke voorbeelden je ervaring aan met het opstarten van projecten: het voeren van voorafgaande besprekingen met het oog op het creëren van draagvlak, het komen tot afgewogen oplossingen, het overtuigen van advies- en vergunningverlenende overheden. Schoolverlaters mogen voorbeelden geven  uit hun privé sfeer.</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27D5D">
        <w:trPr>
          <w:cnfStyle w:val="100000000000" w:firstRow="1" w:lastRow="0" w:firstColumn="0" w:lastColumn="0" w:oddVBand="0" w:evenVBand="0" w:oddHBand="0" w:evenHBand="0" w:firstRowFirstColumn="0" w:firstRowLastColumn="0" w:lastRowFirstColumn="0" w:lastRowLastColumn="0"/>
          <w:trHeight w:hRule="exact" w:val="1031"/>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827D5D" w:rsidP="002D0965">
            <w:pPr>
              <w:rPr>
                <w:color w:val="FFFFFF" w:themeColor="background1"/>
                <w:lang w:val="nl-NL"/>
              </w:rPr>
            </w:pPr>
            <w:r w:rsidRPr="00AE22EC">
              <w:rPr>
                <w:color w:val="FFFFFF" w:themeColor="background1"/>
                <w:lang w:val="nl-NL"/>
              </w:rPr>
              <w:t xml:space="preserve">Toon </w:t>
            </w:r>
            <w:r>
              <w:rPr>
                <w:color w:val="FFFFFF" w:themeColor="background1"/>
                <w:lang w:val="nl-NL"/>
              </w:rPr>
              <w:t xml:space="preserve">met een duidelijk voorbeeld aan hoe je in het kader van </w:t>
            </w:r>
            <w:proofErr w:type="spellStart"/>
            <w:r>
              <w:rPr>
                <w:color w:val="FFFFFF" w:themeColor="background1"/>
                <w:lang w:val="nl-NL"/>
              </w:rPr>
              <w:t>grondverwervingen</w:t>
            </w:r>
            <w:proofErr w:type="spellEnd"/>
            <w:r>
              <w:rPr>
                <w:color w:val="FFFFFF" w:themeColor="background1"/>
                <w:lang w:val="nl-NL"/>
              </w:rPr>
              <w:t xml:space="preserve"> of terreinomstandigheden zelfstandig als werftoezichter in een dispuut met een eigenaar de toegang tot de werkenzone hebt bereikt. Schoolverlaters mogen voorbeelden geven uit andere domeinen.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27D5D">
        <w:trPr>
          <w:cnfStyle w:val="100000000000" w:firstRow="1" w:lastRow="0" w:firstColumn="0" w:lastColumn="0" w:oddVBand="0" w:evenVBand="0" w:oddHBand="0" w:evenHBand="0" w:firstRowFirstColumn="0" w:firstRowLastColumn="0" w:lastRowFirstColumn="0" w:lastRowLastColumn="0"/>
          <w:trHeight w:hRule="exact" w:val="1172"/>
        </w:trPr>
        <w:tc>
          <w:tcPr>
            <w:cnfStyle w:val="000010000000" w:firstRow="0" w:lastRow="0" w:firstColumn="0" w:lastColumn="0" w:oddVBand="1" w:evenVBand="0" w:oddHBand="0" w:evenHBand="0" w:firstRowFirstColumn="0" w:firstRowLastColumn="0" w:lastRowFirstColumn="0" w:lastRowLastColumn="0"/>
            <w:tcW w:w="9776" w:type="dxa"/>
          </w:tcPr>
          <w:p w:rsidR="00827D5D" w:rsidRPr="00AE22EC" w:rsidRDefault="00827D5D" w:rsidP="00827D5D">
            <w:pPr>
              <w:rPr>
                <w:color w:val="FFFFFF" w:themeColor="background1"/>
                <w:lang w:val="nl-NL"/>
              </w:rPr>
            </w:pPr>
            <w:r>
              <w:rPr>
                <w:color w:val="FFFFFF" w:themeColor="background1"/>
                <w:lang w:val="nl-NL"/>
              </w:rPr>
              <w:t>Toon met duidelijke voorbeelden aan hoe je als werftoezichter op een werf geconfronteerd werd met een complex uitvoeringsprobleem waar je zelfstandig aan een oplossing hebt bijgedragen. Schoolverlaters mogen voorbeelden geven uit andere domeinen.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827D5D" w:rsidRPr="00BA18CF" w:rsidRDefault="00827D5D" w:rsidP="00827D5D">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827D5D" w:rsidRPr="00E31876" w:rsidTr="007D3EBA">
        <w:trPr>
          <w:cnfStyle w:val="100000000000" w:firstRow="1" w:lastRow="0" w:firstColumn="0" w:lastColumn="0" w:oddVBand="0" w:evenVBand="0" w:oddHBand="0" w:evenHBand="0" w:firstRowFirstColumn="0" w:firstRowLastColumn="0" w:lastRowFirstColumn="0" w:lastRowLastColumn="0"/>
          <w:trHeight w:hRule="exact" w:val="1427"/>
        </w:trPr>
        <w:tc>
          <w:tcPr>
            <w:cnfStyle w:val="000010000000" w:firstRow="0" w:lastRow="0" w:firstColumn="0" w:lastColumn="0" w:oddVBand="1" w:evenVBand="0" w:oddHBand="0" w:evenHBand="0" w:firstRowFirstColumn="0" w:firstRowLastColumn="0" w:lastRowFirstColumn="0" w:lastRowLastColumn="0"/>
            <w:tcW w:w="9776" w:type="dxa"/>
          </w:tcPr>
          <w:p w:rsidR="00827D5D" w:rsidRPr="00AE22EC" w:rsidRDefault="00827D5D" w:rsidP="007D3EBA">
            <w:pPr>
              <w:rPr>
                <w:color w:val="FFFFFF" w:themeColor="background1"/>
                <w:lang w:val="nl-NL"/>
              </w:rPr>
            </w:pPr>
            <w:r>
              <w:rPr>
                <w:color w:val="FFFFFF" w:themeColor="background1"/>
                <w:lang w:val="nl-NL"/>
              </w:rPr>
              <w:t xml:space="preserve">Toon met duidelijke voorbeelden aan dat je als werftoezichter een grondige affiniteit hebt met het uitvoerend aspect van waterbeheer, waaronder inzicht in het functioneren van waterlopen, waterbouwkunde, </w:t>
            </w:r>
            <w:proofErr w:type="spellStart"/>
            <w:r>
              <w:rPr>
                <w:color w:val="FFFFFF" w:themeColor="background1"/>
                <w:lang w:val="nl-NL"/>
              </w:rPr>
              <w:t>natuurtechnische</w:t>
            </w:r>
            <w:proofErr w:type="spellEnd"/>
            <w:r>
              <w:rPr>
                <w:color w:val="FFFFFF" w:themeColor="background1"/>
                <w:lang w:val="nl-NL"/>
              </w:rPr>
              <w:t xml:space="preserve"> milieubouw. Schoolverlaters mogen voorbeelden geven uit andere domeinen.</w:t>
            </w:r>
          </w:p>
          <w:p w:rsidR="00827D5D" w:rsidRPr="00AE22EC" w:rsidRDefault="00827D5D" w:rsidP="007D3EBA">
            <w:pPr>
              <w:rPr>
                <w:color w:val="FFFFFF" w:themeColor="background1"/>
                <w:lang w:val="nl-NL"/>
              </w:rPr>
            </w:pPr>
            <w:r>
              <w:rPr>
                <w:color w:val="FFFFFF" w:themeColor="background1"/>
                <w:lang w:val="nl-NL"/>
              </w:rPr>
              <w:t>.</w:t>
            </w:r>
          </w:p>
          <w:p w:rsidR="00827D5D" w:rsidRPr="00E31876" w:rsidRDefault="00827D5D" w:rsidP="007D3EBA">
            <w:pPr>
              <w:rPr>
                <w:lang w:val="nl-NL"/>
              </w:rPr>
            </w:pPr>
          </w:p>
        </w:tc>
      </w:tr>
      <w:tr w:rsidR="00827D5D" w:rsidRPr="00E31876" w:rsidTr="007D3EBA">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827D5D" w:rsidRPr="00E31876" w:rsidRDefault="00827D5D" w:rsidP="007D3EBA">
            <w:pPr>
              <w:rPr>
                <w:b/>
                <w:lang w:val="nl-NL"/>
              </w:rPr>
            </w:pPr>
          </w:p>
        </w:tc>
      </w:tr>
    </w:tbl>
    <w:p w:rsidR="00827D5D" w:rsidRDefault="00827D5D" w:rsidP="00827D5D">
      <w:pPr>
        <w:rPr>
          <w:lang w:val="nl-NL"/>
        </w:rPr>
      </w:pPr>
    </w:p>
    <w:tbl>
      <w:tblPr>
        <w:tblStyle w:val="Lichtelijst-accent2"/>
        <w:tblW w:w="0" w:type="auto"/>
        <w:tblLayout w:type="fixed"/>
        <w:tblLook w:val="0020" w:firstRow="1" w:lastRow="0" w:firstColumn="0" w:lastColumn="0" w:noHBand="0" w:noVBand="0"/>
      </w:tblPr>
      <w:tblGrid>
        <w:gridCol w:w="9776"/>
      </w:tblGrid>
      <w:tr w:rsidR="00827D5D" w:rsidRPr="00E31876" w:rsidTr="007D3EBA">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827D5D" w:rsidRPr="00AE22EC" w:rsidRDefault="00827D5D" w:rsidP="007D3EBA">
            <w:pPr>
              <w:rPr>
                <w:color w:val="FFFFFF" w:themeColor="background1"/>
                <w:lang w:val="nl-NL"/>
              </w:rPr>
            </w:pPr>
            <w:r w:rsidRPr="00AE22EC">
              <w:rPr>
                <w:color w:val="FFFFFF" w:themeColor="background1"/>
                <w:lang w:val="nl-NL"/>
              </w:rPr>
              <w:t xml:space="preserve">Toon aan dat je </w:t>
            </w:r>
            <w:r>
              <w:rPr>
                <w:color w:val="FFFFFF" w:themeColor="background1"/>
                <w:lang w:val="nl-NL"/>
              </w:rPr>
              <w:t>een grondige affiniteit hebt met de wetgeving betreffende de overheidsopdrachten. Schoolverlaters mogen hun visie geven  op contract- en handelsrecht en hun kijk op administratief werk.</w:t>
            </w:r>
          </w:p>
        </w:tc>
      </w:tr>
      <w:tr w:rsidR="00827D5D" w:rsidRPr="00E31876" w:rsidTr="007D3EBA">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827D5D" w:rsidRPr="00E31876" w:rsidRDefault="00827D5D" w:rsidP="007D3EBA">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827D5D" w:rsidRDefault="00E969DB" w:rsidP="00B63E6C">
      <w:pPr>
        <w:spacing w:before="100" w:beforeAutospacing="1" w:line="240" w:lineRule="auto"/>
        <w:ind w:right="284"/>
        <w:jc w:val="both"/>
        <w:rPr>
          <w:rFonts w:cs="Calibri"/>
          <w:color w:val="auto"/>
        </w:rPr>
      </w:pPr>
      <w:r w:rsidRPr="00827D5D">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827D5D">
          <w:rPr>
            <w:rStyle w:val="Hyperlink"/>
          </w:rPr>
          <w:t>informatieveiligheid@VMM.be</w:t>
        </w:r>
      </w:hyperlink>
      <w:r w:rsidRPr="00827D5D">
        <w:rPr>
          <w:color w:val="000000"/>
        </w:rPr>
        <w:t xml:space="preserve">. </w:t>
      </w:r>
    </w:p>
    <w:p w:rsidR="00E31876" w:rsidRPr="00E969DB" w:rsidRDefault="00E31876" w:rsidP="00E969DB">
      <w:pPr>
        <w:spacing w:line="240" w:lineRule="auto"/>
        <w:ind w:right="282"/>
        <w:jc w:val="both"/>
      </w:pPr>
      <w:bookmarkStart w:id="2" w:name="_GoBack"/>
      <w:bookmarkEnd w:id="2"/>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1D2CAA">
      <w:rPr>
        <w:sz w:val="18"/>
        <w:szCs w:val="18"/>
      </w:rPr>
      <w:t>–</w:t>
    </w:r>
    <w:r>
      <w:rPr>
        <w:sz w:val="18"/>
        <w:szCs w:val="18"/>
      </w:rPr>
      <w:t xml:space="preserve"> </w:t>
    </w:r>
    <w:r w:rsidR="001D2CAA">
      <w:rPr>
        <w:sz w:val="18"/>
        <w:szCs w:val="18"/>
      </w:rPr>
      <w:t xml:space="preserve">18 </w:t>
    </w:r>
    <w:r w:rsidR="00827D5D">
      <w:rPr>
        <w:sz w:val="18"/>
        <w:szCs w:val="18"/>
      </w:rPr>
      <w:t>56 ARW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B63E6C">
      <w:fldChar w:fldCharType="begin"/>
    </w:r>
    <w:r w:rsidR="00B63E6C">
      <w:instrText xml:space="preserve"> NUMPAGES   \* MERGEFORMAT </w:instrText>
    </w:r>
    <w:r w:rsidR="00B63E6C">
      <w:fldChar w:fldCharType="separate"/>
    </w:r>
    <w:r>
      <w:rPr>
        <w:noProof/>
      </w:rPr>
      <w:t>1</w:t>
    </w:r>
    <w:r w:rsidR="00B63E6C">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CAA"/>
    <w:rsid w:val="001D2D08"/>
    <w:rsid w:val="001D77B5"/>
    <w:rsid w:val="00217386"/>
    <w:rsid w:val="00242DB0"/>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5F06EB"/>
    <w:rsid w:val="0061388B"/>
    <w:rsid w:val="00613C07"/>
    <w:rsid w:val="00664C15"/>
    <w:rsid w:val="0069419D"/>
    <w:rsid w:val="006A6B61"/>
    <w:rsid w:val="006B2CC1"/>
    <w:rsid w:val="006C08CD"/>
    <w:rsid w:val="006C1DBB"/>
    <w:rsid w:val="00727106"/>
    <w:rsid w:val="00756EA3"/>
    <w:rsid w:val="007C6DA1"/>
    <w:rsid w:val="007D30BD"/>
    <w:rsid w:val="008070B9"/>
    <w:rsid w:val="00827D5D"/>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63E6C"/>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9DF2-9BDC-4E57-BA97-B6145ACE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15</TotalTime>
  <Pages>8</Pages>
  <Words>877</Words>
  <Characters>5908</Characters>
  <Application>Microsoft Office Word</Application>
  <DocSecurity>0</DocSecurity>
  <Lines>276</Lines>
  <Paragraphs>100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7</cp:revision>
  <dcterms:created xsi:type="dcterms:W3CDTF">2018-05-22T11:59:00Z</dcterms:created>
  <dcterms:modified xsi:type="dcterms:W3CDTF">2018-06-18T10:35:00Z</dcterms:modified>
  <cp:category/>
  <cp:contentStatus/>
</cp:coreProperties>
</file>